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2" w:rsidRDefault="001A31E2">
      <w:bookmarkStart w:id="0" w:name="_GoBack"/>
      <w:bookmarkEnd w:id="0"/>
    </w:p>
    <w:p w:rsidR="001A31E2" w:rsidRDefault="001A31E2" w:rsidP="001A31E2">
      <w:pPr>
        <w:jc w:val="center"/>
      </w:pPr>
      <w:r w:rsidRPr="00575A0F">
        <w:rPr>
          <w:noProof/>
          <w:sz w:val="28"/>
          <w:szCs w:val="28"/>
        </w:rPr>
        <w:drawing>
          <wp:inline distT="0" distB="0" distL="0" distR="0">
            <wp:extent cx="5400040" cy="1588573"/>
            <wp:effectExtent l="0" t="0" r="0" b="0"/>
            <wp:docPr id="2" name="Imagen 2" descr="C:\Users\marta.tudela\Pictures\dossier patrocinio IV JORNADAS\LOGO 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tudela\Pictures\dossier patrocinio IV JORNADAS\LOGO MODIFIC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8"/>
        <w:tblW w:w="0" w:type="auto"/>
        <w:tblInd w:w="789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0A0"/>
      </w:tblPr>
      <w:tblGrid>
        <w:gridCol w:w="1548"/>
        <w:gridCol w:w="3240"/>
        <w:gridCol w:w="1080"/>
        <w:gridCol w:w="360"/>
        <w:gridCol w:w="360"/>
        <w:gridCol w:w="2056"/>
      </w:tblGrid>
      <w:tr w:rsidR="00465475" w:rsidRPr="00B43246" w:rsidTr="00465475">
        <w:trPr>
          <w:cnfStyle w:val="100000000000"/>
        </w:trPr>
        <w:tc>
          <w:tcPr>
            <w:tcW w:w="8644" w:type="dxa"/>
            <w:gridSpan w:val="6"/>
            <w:shd w:val="clear" w:color="000080" w:fill="auto"/>
          </w:tcPr>
          <w:p w:rsidR="00465475" w:rsidRDefault="00465475" w:rsidP="00465475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</w:p>
          <w:p w:rsidR="00465475" w:rsidRPr="00465475" w:rsidRDefault="00465475" w:rsidP="00465475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65475">
              <w:rPr>
                <w:rFonts w:ascii="Arial" w:hAnsi="Arial" w:cs="Arial"/>
                <w:color w:val="C00000"/>
                <w:sz w:val="32"/>
                <w:szCs w:val="32"/>
              </w:rPr>
              <w:t>FORMULARIO DE INSCRIPCIÓN</w:t>
            </w:r>
          </w:p>
          <w:p w:rsidR="00465475" w:rsidRPr="00B43246" w:rsidRDefault="00465475" w:rsidP="001B0CA3">
            <w:pPr>
              <w:jc w:val="both"/>
              <w:rPr>
                <w:rFonts w:ascii="Arial" w:hAnsi="Arial" w:cs="Arial"/>
              </w:rPr>
            </w:pPr>
          </w:p>
        </w:tc>
      </w:tr>
      <w:tr w:rsidR="00465475" w:rsidRPr="00B43246" w:rsidTr="001B0CA3">
        <w:tc>
          <w:tcPr>
            <w:tcW w:w="1548" w:type="dxa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  <w:r w:rsidRPr="00B43246">
              <w:rPr>
                <w:rFonts w:ascii="Arial" w:hAnsi="Arial" w:cs="Arial"/>
              </w:rPr>
              <w:t>Apellidos</w:t>
            </w:r>
          </w:p>
        </w:tc>
        <w:tc>
          <w:tcPr>
            <w:tcW w:w="7096" w:type="dxa"/>
            <w:gridSpan w:val="5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</w:p>
        </w:tc>
      </w:tr>
      <w:tr w:rsidR="00465475" w:rsidRPr="00B43246" w:rsidTr="001B0CA3">
        <w:tc>
          <w:tcPr>
            <w:tcW w:w="1548" w:type="dxa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  <w:r w:rsidRPr="00B43246">
              <w:rPr>
                <w:rFonts w:ascii="Arial" w:hAnsi="Arial" w:cs="Arial"/>
              </w:rPr>
              <w:t>Nombre</w:t>
            </w:r>
          </w:p>
        </w:tc>
        <w:tc>
          <w:tcPr>
            <w:tcW w:w="4320" w:type="dxa"/>
            <w:gridSpan w:val="2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  <w:r w:rsidRPr="00B43246">
              <w:rPr>
                <w:rFonts w:ascii="Arial" w:hAnsi="Arial" w:cs="Arial"/>
              </w:rPr>
              <w:t>DNI</w:t>
            </w:r>
          </w:p>
        </w:tc>
        <w:tc>
          <w:tcPr>
            <w:tcW w:w="2056" w:type="dxa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</w:p>
        </w:tc>
      </w:tr>
      <w:tr w:rsidR="00465475" w:rsidRPr="00B43246" w:rsidTr="001A31E2">
        <w:trPr>
          <w:trHeight w:val="356"/>
        </w:trPr>
        <w:tc>
          <w:tcPr>
            <w:tcW w:w="1548" w:type="dxa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  <w:r w:rsidRPr="00B43246">
              <w:rPr>
                <w:rFonts w:ascii="Arial" w:hAnsi="Arial" w:cs="Arial"/>
              </w:rPr>
              <w:t>Profesión</w:t>
            </w:r>
          </w:p>
        </w:tc>
        <w:tc>
          <w:tcPr>
            <w:tcW w:w="7096" w:type="dxa"/>
            <w:gridSpan w:val="5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</w:p>
        </w:tc>
      </w:tr>
      <w:tr w:rsidR="00465475" w:rsidRPr="00B43246" w:rsidTr="001B0CA3">
        <w:tc>
          <w:tcPr>
            <w:tcW w:w="1548" w:type="dxa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  <w:r w:rsidRPr="00B43246">
              <w:rPr>
                <w:rFonts w:ascii="Arial" w:hAnsi="Arial" w:cs="Arial"/>
              </w:rPr>
              <w:t>Institución</w:t>
            </w:r>
          </w:p>
        </w:tc>
        <w:tc>
          <w:tcPr>
            <w:tcW w:w="7096" w:type="dxa"/>
            <w:gridSpan w:val="5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</w:p>
        </w:tc>
      </w:tr>
      <w:tr w:rsidR="004B052A" w:rsidRPr="00B43246" w:rsidTr="001B0CA3">
        <w:tc>
          <w:tcPr>
            <w:tcW w:w="8644" w:type="dxa"/>
            <w:gridSpan w:val="6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</w:p>
        </w:tc>
      </w:tr>
      <w:tr w:rsidR="00465475" w:rsidRPr="00B43246" w:rsidTr="001B0CA3">
        <w:tc>
          <w:tcPr>
            <w:tcW w:w="1548" w:type="dxa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  <w:r w:rsidRPr="00B43246">
              <w:rPr>
                <w:rFonts w:ascii="Arial" w:hAnsi="Arial" w:cs="Arial"/>
              </w:rPr>
              <w:t>Dirección</w:t>
            </w:r>
          </w:p>
        </w:tc>
        <w:tc>
          <w:tcPr>
            <w:tcW w:w="7096" w:type="dxa"/>
            <w:gridSpan w:val="5"/>
          </w:tcPr>
          <w:p w:rsidR="004B052A" w:rsidRPr="00B43246" w:rsidRDefault="004B052A" w:rsidP="001A31E2">
            <w:pPr>
              <w:jc w:val="both"/>
              <w:rPr>
                <w:rFonts w:ascii="Arial" w:hAnsi="Arial" w:cs="Arial"/>
              </w:rPr>
            </w:pPr>
          </w:p>
        </w:tc>
      </w:tr>
      <w:tr w:rsidR="00465475" w:rsidRPr="00B43246" w:rsidTr="001B0CA3">
        <w:tc>
          <w:tcPr>
            <w:tcW w:w="1548" w:type="dxa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  <w:r w:rsidRPr="00B43246">
              <w:rPr>
                <w:rFonts w:ascii="Arial" w:hAnsi="Arial" w:cs="Arial"/>
              </w:rPr>
              <w:t>Localidad</w:t>
            </w:r>
          </w:p>
        </w:tc>
        <w:tc>
          <w:tcPr>
            <w:tcW w:w="3240" w:type="dxa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  <w:r w:rsidRPr="00B43246">
              <w:rPr>
                <w:rFonts w:ascii="Arial" w:hAnsi="Arial" w:cs="Arial"/>
              </w:rPr>
              <w:t>C.P.</w:t>
            </w:r>
          </w:p>
        </w:tc>
        <w:tc>
          <w:tcPr>
            <w:tcW w:w="2416" w:type="dxa"/>
            <w:gridSpan w:val="2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</w:p>
        </w:tc>
      </w:tr>
      <w:tr w:rsidR="00465475" w:rsidRPr="00B43246" w:rsidTr="001B0CA3">
        <w:tc>
          <w:tcPr>
            <w:tcW w:w="1548" w:type="dxa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  <w:r w:rsidRPr="00B43246">
              <w:rPr>
                <w:rFonts w:ascii="Arial" w:hAnsi="Arial" w:cs="Arial"/>
              </w:rPr>
              <w:t>País</w:t>
            </w:r>
          </w:p>
        </w:tc>
        <w:tc>
          <w:tcPr>
            <w:tcW w:w="3240" w:type="dxa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  <w:r w:rsidRPr="00B43246">
              <w:rPr>
                <w:rFonts w:ascii="Arial" w:hAnsi="Arial" w:cs="Arial"/>
              </w:rPr>
              <w:t>Teléfono</w:t>
            </w:r>
          </w:p>
        </w:tc>
        <w:tc>
          <w:tcPr>
            <w:tcW w:w="2416" w:type="dxa"/>
            <w:gridSpan w:val="2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</w:p>
        </w:tc>
      </w:tr>
      <w:tr w:rsidR="00465475" w:rsidRPr="00B43246" w:rsidTr="001B0CA3">
        <w:tc>
          <w:tcPr>
            <w:tcW w:w="1548" w:type="dxa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  <w:r w:rsidRPr="00B43246">
              <w:rPr>
                <w:rFonts w:ascii="Arial" w:hAnsi="Arial" w:cs="Arial"/>
              </w:rPr>
              <w:t>Mail</w:t>
            </w:r>
          </w:p>
        </w:tc>
        <w:tc>
          <w:tcPr>
            <w:tcW w:w="7096" w:type="dxa"/>
            <w:gridSpan w:val="5"/>
          </w:tcPr>
          <w:p w:rsidR="004B052A" w:rsidRPr="00B43246" w:rsidRDefault="004B052A" w:rsidP="001B0CA3">
            <w:pPr>
              <w:jc w:val="both"/>
              <w:rPr>
                <w:rFonts w:ascii="Arial" w:hAnsi="Arial" w:cs="Arial"/>
              </w:rPr>
            </w:pPr>
          </w:p>
        </w:tc>
      </w:tr>
      <w:tr w:rsidR="00465475" w:rsidRPr="00B43246" w:rsidTr="001B0CA3">
        <w:tc>
          <w:tcPr>
            <w:tcW w:w="1548" w:type="dxa"/>
          </w:tcPr>
          <w:p w:rsidR="00D90749" w:rsidRDefault="00D90749" w:rsidP="001B0C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Desea participar en :</w:t>
            </w:r>
          </w:p>
          <w:p w:rsidR="004B052A" w:rsidRPr="00B43246" w:rsidRDefault="00D90749" w:rsidP="001B0C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(elegir 1 de las 2 opciones) </w:t>
            </w:r>
          </w:p>
        </w:tc>
        <w:tc>
          <w:tcPr>
            <w:tcW w:w="7096" w:type="dxa"/>
            <w:gridSpan w:val="5"/>
          </w:tcPr>
          <w:p w:rsidR="004B052A" w:rsidRPr="00D90749" w:rsidRDefault="00D90749" w:rsidP="00D9074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D90749">
              <w:rPr>
                <w:rFonts w:ascii="Arial" w:hAnsi="Arial" w:cs="Arial"/>
              </w:rPr>
              <w:t>Visita a la Biblioteca del Museo Nacional Centro de Arte Reina Sofía</w:t>
            </w:r>
          </w:p>
          <w:p w:rsidR="00D90749" w:rsidRPr="00D90749" w:rsidRDefault="00D90749" w:rsidP="00D9074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</w:t>
            </w:r>
            <w:r w:rsidRPr="00D90749">
              <w:rPr>
                <w:rFonts w:ascii="Arial" w:hAnsi="Arial" w:cs="Arial"/>
              </w:rPr>
              <w:t>l Grupo de trabajo</w:t>
            </w:r>
            <w:r>
              <w:rPr>
                <w:rFonts w:ascii="Arial" w:hAnsi="Arial" w:cs="Arial"/>
              </w:rPr>
              <w:t xml:space="preserve"> ( </w:t>
            </w:r>
            <w:r w:rsidR="001B0CA3">
              <w:rPr>
                <w:rFonts w:ascii="Arial" w:hAnsi="Arial" w:cs="Arial"/>
              </w:rPr>
              <w:t>señalar taller por orden de preferencia</w:t>
            </w:r>
            <w:r>
              <w:rPr>
                <w:rFonts w:ascii="Arial" w:hAnsi="Arial" w:cs="Arial"/>
              </w:rPr>
              <w:t>)</w:t>
            </w:r>
            <w:r w:rsidRPr="00D90749">
              <w:rPr>
                <w:rFonts w:ascii="Arial" w:hAnsi="Arial" w:cs="Arial"/>
              </w:rPr>
              <w:t>:</w:t>
            </w:r>
          </w:p>
          <w:p w:rsidR="00D90749" w:rsidRPr="00D90749" w:rsidRDefault="00D90749" w:rsidP="00D9074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D90749">
              <w:rPr>
                <w:rFonts w:ascii="Arial" w:hAnsi="Arial" w:cs="Arial"/>
              </w:rPr>
              <w:t>Exposiciones de fondos bibliográficos (recursos, criterios….)</w:t>
            </w:r>
          </w:p>
          <w:p w:rsidR="00D90749" w:rsidRPr="00D90749" w:rsidRDefault="00D90749" w:rsidP="00D9074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D90749">
              <w:rPr>
                <w:rFonts w:ascii="Arial" w:hAnsi="Arial" w:cs="Arial"/>
              </w:rPr>
              <w:t>Propiedad intelectual en bibliotecas</w:t>
            </w:r>
          </w:p>
          <w:p w:rsidR="00D90749" w:rsidRPr="00D90749" w:rsidRDefault="00D90749" w:rsidP="00D9074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D90749">
              <w:rPr>
                <w:rFonts w:ascii="Arial" w:hAnsi="Arial" w:cs="Arial"/>
              </w:rPr>
              <w:t>Desafíos en la catalogación y valoración de fondos bibliográficos</w:t>
            </w:r>
          </w:p>
          <w:p w:rsidR="00D90749" w:rsidRPr="00B43246" w:rsidRDefault="00D90749" w:rsidP="001B0CA3">
            <w:pPr>
              <w:jc w:val="both"/>
              <w:rPr>
                <w:rFonts w:ascii="Arial" w:hAnsi="Arial" w:cs="Arial"/>
              </w:rPr>
            </w:pPr>
          </w:p>
        </w:tc>
      </w:tr>
    </w:tbl>
    <w:p w:rsidR="004B052A" w:rsidRPr="00343A6F" w:rsidRDefault="004B052A" w:rsidP="004B052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43A6F">
        <w:rPr>
          <w:rFonts w:ascii="Arial" w:hAnsi="Arial" w:cs="Arial"/>
          <w:sz w:val="20"/>
          <w:szCs w:val="20"/>
        </w:rPr>
        <w:t>Marque lo que corresponda:</w:t>
      </w:r>
    </w:p>
    <w:p w:rsidR="004B052A" w:rsidRPr="00B43246" w:rsidRDefault="004B052A" w:rsidP="004B05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52A" w:rsidRPr="00B43246" w:rsidRDefault="00D550E2" w:rsidP="00343A6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1 Rectángulo" o:spid="_x0000_s1026" style="position:absolute;left:0;text-align:left;margin-left:94.75pt;margin-top:.95pt;width:10.85pt;height:9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uvoQIAAJEFAAAOAAAAZHJzL2Uyb0RvYy54bWysVM1u2zAMvg/YOwi6r46z/gZ1iiBFhwFF&#10;W7QdelZkKTYgi5qkxMneZs+yFxsp/zToih2G5eCIIvmR/ETy8mrXGLZVPtRgC54fTThTVkJZ23XB&#10;vz3ffDrnLERhS2HAqoLvVeBX848fLls3U1OowJTKMwSxYda6glcxulmWBVmpRoQjcMqiUoNvRETR&#10;r7PSixbRG5NNJ5PTrAVfOg9ShYC3152SzxO+1krGe62DiswUHHOL6evTd0XfbH4pZmsvXFXLPg3x&#10;D1k0orYYdIS6FlGwja//gGpq6SGAjkcSmgy0rqVKNWA1+eRNNU+VcCrVguQEN9IU/h+svNs+eFaX&#10;+HacWdHgE+XsEWn79dOuNwaIoNaFGdo9uQffSwGPVO1O+4b+sQ62S6TuR1LVLjKJl/nns7OLE84k&#10;qvL89Pw4kZ69Ojsf4hcFDaNDwT0GT1SK7W2IGBBNBxOKZeGmNia9m7F0EcDUJd0lwa9XS+PZVuCD&#10;Lyf0oxIQ48AMJXLNqLCulHSKe6MIw9hHpZETTH6aMkndqEZYIaWyMe9UlShVF+3kMBj1L3mk0AmQ&#10;kDVmOWL3AINlBzJgdzn39uSqUjOPzpO/JdY5jx4pMtg4Oje1Bf8egMGq+sid/UBSRw2xFHerHZrQ&#10;cQXlHpvHQzdVwcmbGp/wVoT4IDyOEQ4croZ4jx9toC049CfOKvA/3rsne+xu1HLW4lgWPHzfCK84&#10;M18t9v1FfowNxGISjk/Opij4Q83qUGM3zRKwEbC3Mbt0JPtohqP20LzgBllQVFQJKzF2wWX0g7CM&#10;3brAHSTVYpHMcHadiLf2yUkCJ4KpRZ93L8K7vo8jDsAdDCMsZm/aubMlTwuLTQRdp15/5bWnHuc+&#10;9VC/o2ixHMrJ6nWTzn8DAAD//wMAUEsDBBQABgAIAAAAIQA59BO82wAAAAgBAAAPAAAAZHJzL2Rv&#10;d25yZXYueG1sTI/BTsMwEETvSPyDtUjcqJOiQBriVAiE4EpD7469JFHidYjdNvD1LKdym9GMZt+W&#10;28WN4ohz6D0pSFcJCCTjbU+tgo/65SYHEaImq0dPqOAbA2yry4tSF9af6B2Pu9gKHqFQaAVdjFMh&#10;ZTAdOh1WfkLi7NPPTke2cyvtrE887ka5TpI76XRPfKHTEz51aIbdwSl4rU22N/X98/7NDl+D+cmb&#10;KcuVur5aHh9ARFziuQx/+IwOFTM1/kA2iJF9vsm4ymIDgvN1mq5BNCySW5BVKf8/UP0CAAD//wMA&#10;UEsBAi0AFAAGAAgAAAAhALaDOJL+AAAA4QEAABMAAAAAAAAAAAAAAAAAAAAAAFtDb250ZW50X1R5&#10;cGVzXS54bWxQSwECLQAUAAYACAAAACEAOP0h/9YAAACUAQAACwAAAAAAAAAAAAAAAAAvAQAAX3Jl&#10;bHMvLnJlbHNQSwECLQAUAAYACAAAACEAMBTLr6ECAACRBQAADgAAAAAAAAAAAAAAAAAuAgAAZHJz&#10;L2Uyb0RvYy54bWxQSwECLQAUAAYACAAAACEAOfQTvNsAAAAIAQAADwAAAAAAAAAAAAAAAAD7BAAA&#10;ZHJzL2Rvd25yZXYueG1sUEsFBgAAAAAEAAQA8wAAAAMGAAAAAA==&#10;" filled="f" strokecolor="#c00000" strokeweight="2pt">
            <v:textbox>
              <w:txbxContent>
                <w:p w:rsidR="001B0CA3" w:rsidRDefault="001B0CA3" w:rsidP="00E37E86">
                  <w:pPr>
                    <w:jc w:val="center"/>
                  </w:pPr>
                  <w:proofErr w:type="spellStart"/>
                  <w:proofErr w:type="gramStart"/>
                  <w:r>
                    <w:t>xxxx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4 Rectángulo" o:spid="_x0000_s1028" style="position:absolute;left:0;text-align:left;margin-left:232pt;margin-top:1pt;width:10.85pt;height:9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HMYwIAALIEAAAOAAAAZHJzL2Uyb0RvYy54bWysVNtu2zAMfR+wfxD0vjrO0lsQpwhSdBhQ&#10;tMXaoc+MLNkGdBulxOn+Zt+yHxslu2nX7WlYHhTSPCbFw0MvLvZGs53E0Dlb8fJowpm0wtWdbSr+&#10;9eHqwxlnIYKtQTsrK/4kA79Yvn+36P1cTl3rdC2RURIb5r2veBujnxdFEK00EI6cl5aCyqGBSC42&#10;RY3QU3aji+lkclL0DmuPTsgQ6OnlEOTLnF8pKeKtUkFGpitOd4v5xHxu0lksFzBvEHzbifEa8A+3&#10;MNBZKnpIdQkR2Ba7P1KZTqALTsUj4UzhlOqEzD1QN+XkTTf3LXiZeyFygj/QFP5fWnGzu0PW1RWf&#10;cWbB0Ihm7AvR9vOHbbbaJYJ6H+aEu/d3OHqBzNTtXqFJ/9QH22dSnw6kyn1kgh6WH09Pz485ExQq&#10;y5OzWSa9eHnZY4ifpDMsGRVHKp6phN11iFSQoM+QVMu6q07rPDdtWV/x6fFsQqMVQPJRGiKZxlND&#10;wTacgW5IlyJiThmc7ur0ekoUsNmsNbIdkDbWk/RL3VK532Cp9iWEdsDl0AjTNqWRWWXjVRNVAznJ&#10;2rj6idhFN8gueHHVUbZrCPEOkHRG16bdibd0KO2oFzdanLUOv//tecLT+CnKWU+6pT6/bQElZ/qz&#10;JWGclzNimMXszI5Pp+Tg68jmdcRuzdpR+yVtqRfZTPion02FzjzSiq1SVQqBFVR7YHR01nHYJ1pS&#10;IVerDCNxe4jX9t6LlDzxlHh82D8C+nHQkRRy4541DvM38x6ww8RX2+hUl8XwwiuNKjm0GHlo4xKn&#10;zXvtZ9TLp2b5CwAA//8DAFBLAwQUAAYACAAAACEAkZ9ktNwAAAAIAQAADwAAAGRycy9kb3ducmV2&#10;LnhtbEyPwU7DMBBE70j8g7VI3KhDlbRRiFMhEIIrDb079pJEidchdtvA17M9wWk1mtHsm3K3uFGc&#10;cA69JwX3qwQEkvG2p1bBR/1yl4MIUZPVoydU8I0BdtX1VakL68/0jqd9bAWXUCi0gi7GqZAymA6d&#10;Dis/IbH36WenI8u5lXbWZy53o1wnyUY63RN/6PSETx2aYX90Cl5rkx1MvX0+vNnhazA/eTNluVK3&#10;N8vjA4iIS/wLwwWf0aFipsYfyQYxKkg3KW+JCtZ82E/zbAuiuegUZFXK/wOqXwAAAP//AwBQSwEC&#10;LQAUAAYACAAAACEAtoM4kv4AAADhAQAAEwAAAAAAAAAAAAAAAAAAAAAAW0NvbnRlbnRfVHlwZXNd&#10;LnhtbFBLAQItABQABgAIAAAAIQA4/SH/1gAAAJQBAAALAAAAAAAAAAAAAAAAAC8BAABfcmVscy8u&#10;cmVsc1BLAQItABQABgAIAAAAIQDWpIHMYwIAALIEAAAOAAAAAAAAAAAAAAAAAC4CAABkcnMvZTJv&#10;RG9jLnhtbFBLAQItABQABgAIAAAAIQCRn2S03AAAAAgBAAAPAAAAAAAAAAAAAAAAAL0EAABkcnMv&#10;ZG93bnJldi54bWxQSwUGAAAAAAQABADzAAAAxgUAAAAA&#10;" filled="f" strokecolor="#c00000" strokeweight="2pt"/>
        </w:pict>
      </w:r>
      <w:r>
        <w:rPr>
          <w:rFonts w:ascii="Arial" w:hAnsi="Arial" w:cs="Arial"/>
          <w:noProof/>
          <w:sz w:val="20"/>
          <w:szCs w:val="20"/>
        </w:rPr>
        <w:pict>
          <v:rect id="3 Rectángulo" o:spid="_x0000_s1027" style="position:absolute;left:0;text-align:left;margin-left:357.85pt;margin-top:1.25pt;width:10.85pt;height:9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jMZAIAALIEAAAOAAAAZHJzL2Uyb0RvYy54bWysVNtu2zAMfR+wfxD0vjpO01tQpwhSdBhQ&#10;tMHaoc+KLNkGJFGjlDjd3+xb9mOlZPeybk/D8qCQ5jEpHh76/GJvDdspDB24ipcHE86Uk1B3rqn4&#10;t/urT6echShcLQw4VfFHFfjF4uOH897P1RRaMLVCRklcmPe+4m2Mfl4UQbbKinAAXjkKakArIrnY&#10;FDWKnrJbU0wnk+OiB6w9glQh0NPLIcgXOb/WSsZbrYOKzFSc7hbzifncpLNYnIt5g8K3nRyvIf7h&#10;FlZ0joq+pLoUUbAtdn+ksp1ECKDjgQRbgNadVLkH6qacvOvmrhVe5V6InOBfaAr/L6282a2RdXXF&#10;DzlzwtKIDtlXou3XT9dsDSSCeh/mhLvzaxy9QGbqdq/Rpn/qg+0zqY8vpKp9ZJIelocnJ2dHnEkK&#10;leXx6SyTXry+7DHEzwosS0bFkYpnKsXuOkQqSNBnSKrl4KozJs/NONZXfHo0m9BopSD5aCMimdZT&#10;Q8E1nAnTkC5lxJwygOnq9HpKFLDZrAyynSBtrCbpl7qlcr/BUu1LEdoBl0MjzLiURmWVjVdNVA3k&#10;JGsD9SOxizDILnh51VG2axHiWiDpjK5NuxNv6dAGqBcYLc5awB9/e57wNH6KctaTbqnP71uBijPz&#10;xZEwzsoZMcxidmZHJ1Ny8G1k8zbitnYF1H5JW+plNhM+mmdTI9gHWrFlqkoh4STVHhgdnVUc9omW&#10;VKrlMsNI3F7Ea3fnZUqeeEo83u8fBPpx0JEUcgPPGhfzd/MesMPEl9sIustieOWVRpUcWow8tHGJ&#10;0+a99TPq9VOzeAIAAP//AwBQSwMEFAAGAAgAAAAhAJJYnancAAAACAEAAA8AAABkcnMvZG93bnJl&#10;di54bWxMj0FPhDAUhO8m/ofmmXhzy64iiJSN0Ri9urj30j6BQF+RdnfRX+/zpMfJTGa+KbeLG8UR&#10;59B7UrBeJSCQjLc9tQre6+erHESImqwePaGCLwywrc7PSl1Yf6I3PO5iK7iEQqEVdDFOhZTBdOh0&#10;WPkJib0PPzsdWc6ttLM+cbkb5SZJbqXTPfFCpyd87NAMu4NT8FKbdG/q7Gn/aofPwXznzZTmSl1e&#10;LA/3ICIu8S8Mv/iMDhUzNf5ANohRQbZOM44q2KQg2M+usxsQDevkDmRVyv8Hqh8AAAD//wMAUEsB&#10;Ai0AFAAGAAgAAAAhALaDOJL+AAAA4QEAABMAAAAAAAAAAAAAAAAAAAAAAFtDb250ZW50X1R5cGVz&#10;XS54bWxQSwECLQAUAAYACAAAACEAOP0h/9YAAACUAQAACwAAAAAAAAAAAAAAAAAvAQAAX3JlbHMv&#10;LnJlbHNQSwECLQAUAAYACAAAACEATkFIzGQCAACyBAAADgAAAAAAAAAAAAAAAAAuAgAAZHJzL2Uy&#10;b0RvYy54bWxQSwECLQAUAAYACAAAACEAklidqdwAAAAIAQAADwAAAAAAAAAAAAAAAAC+BAAAZHJz&#10;L2Rvd25yZXYueG1sUEsFBgAAAAAEAAQA8wAAAMcFAAAAAA==&#10;" filled="f" strokecolor="#c00000" strokeweight="2pt"/>
        </w:pict>
      </w:r>
      <w:r w:rsidR="004B052A">
        <w:rPr>
          <w:rFonts w:ascii="Arial" w:hAnsi="Arial" w:cs="Arial"/>
          <w:sz w:val="20"/>
          <w:szCs w:val="20"/>
        </w:rPr>
        <w:t>Profesional:</w:t>
      </w:r>
      <w:r w:rsidR="004B052A">
        <w:rPr>
          <w:rFonts w:ascii="Arial" w:hAnsi="Arial" w:cs="Arial"/>
          <w:sz w:val="20"/>
          <w:szCs w:val="20"/>
        </w:rPr>
        <w:tab/>
      </w:r>
      <w:r w:rsidR="004B052A">
        <w:rPr>
          <w:rFonts w:ascii="Arial" w:hAnsi="Arial" w:cs="Arial"/>
          <w:sz w:val="20"/>
          <w:szCs w:val="20"/>
        </w:rPr>
        <w:tab/>
      </w:r>
      <w:r w:rsidR="00465475">
        <w:rPr>
          <w:rFonts w:ascii="Arial" w:hAnsi="Arial" w:cs="Arial"/>
          <w:sz w:val="20"/>
          <w:szCs w:val="20"/>
        </w:rPr>
        <w:tab/>
        <w:t>Estudiante:</w:t>
      </w:r>
      <w:r w:rsidR="00465475">
        <w:rPr>
          <w:rFonts w:ascii="Arial" w:hAnsi="Arial" w:cs="Arial"/>
          <w:sz w:val="20"/>
          <w:szCs w:val="20"/>
        </w:rPr>
        <w:tab/>
      </w:r>
      <w:r w:rsidR="00465475">
        <w:rPr>
          <w:rFonts w:ascii="Arial" w:hAnsi="Arial" w:cs="Arial"/>
          <w:sz w:val="20"/>
          <w:szCs w:val="20"/>
        </w:rPr>
        <w:tab/>
      </w:r>
      <w:r w:rsidR="004B052A" w:rsidRPr="00B43246">
        <w:rPr>
          <w:rFonts w:ascii="Arial" w:hAnsi="Arial" w:cs="Arial"/>
          <w:sz w:val="20"/>
          <w:szCs w:val="20"/>
        </w:rPr>
        <w:t>Desempleado:</w:t>
      </w:r>
      <w:r w:rsidR="009D623F">
        <w:rPr>
          <w:rFonts w:ascii="Arial" w:hAnsi="Arial" w:cs="Arial"/>
          <w:sz w:val="20"/>
          <w:szCs w:val="20"/>
        </w:rPr>
        <w:tab/>
      </w:r>
      <w:r w:rsidR="009D623F">
        <w:rPr>
          <w:rFonts w:ascii="Arial" w:hAnsi="Arial" w:cs="Arial"/>
          <w:sz w:val="20"/>
          <w:szCs w:val="20"/>
        </w:rPr>
        <w:tab/>
      </w:r>
      <w:r w:rsidR="009D623F">
        <w:rPr>
          <w:rFonts w:ascii="Arial" w:hAnsi="Arial" w:cs="Arial"/>
          <w:sz w:val="20"/>
          <w:szCs w:val="20"/>
        </w:rPr>
        <w:tab/>
      </w:r>
      <w:r w:rsidR="009D623F">
        <w:rPr>
          <w:rFonts w:ascii="Arial" w:hAnsi="Arial" w:cs="Arial"/>
          <w:sz w:val="20"/>
          <w:szCs w:val="20"/>
        </w:rPr>
        <w:tab/>
      </w:r>
    </w:p>
    <w:p w:rsidR="004B052A" w:rsidRPr="006D1130" w:rsidRDefault="004B052A" w:rsidP="004B05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B052A" w:rsidRDefault="00465475" w:rsidP="004654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Tarifas: </w:t>
      </w:r>
      <w:r w:rsidR="00A91D5F">
        <w:rPr>
          <w:rFonts w:ascii="Arial" w:hAnsi="Arial" w:cs="Arial"/>
          <w:sz w:val="20"/>
          <w:szCs w:val="20"/>
        </w:rPr>
        <w:t>e</w:t>
      </w:r>
      <w:r w:rsidR="004B052A">
        <w:rPr>
          <w:rFonts w:ascii="Arial" w:hAnsi="Arial" w:cs="Arial"/>
          <w:sz w:val="20"/>
          <w:szCs w:val="20"/>
        </w:rPr>
        <w:t>studiantes y personas en si</w:t>
      </w:r>
      <w:r w:rsidR="00354C2C">
        <w:rPr>
          <w:rFonts w:ascii="Arial" w:hAnsi="Arial" w:cs="Arial"/>
          <w:sz w:val="20"/>
          <w:szCs w:val="20"/>
        </w:rPr>
        <w:t>tuación oficial de desempleo: 15</w:t>
      </w:r>
      <w:r w:rsidR="004B052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/ </w:t>
      </w:r>
      <w:r w:rsidR="004B052A" w:rsidRPr="00465475">
        <w:rPr>
          <w:rFonts w:ascii="Arial" w:hAnsi="Arial" w:cs="Arial"/>
          <w:sz w:val="20"/>
          <w:szCs w:val="20"/>
        </w:rPr>
        <w:t>Público general: 30€</w:t>
      </w:r>
      <w:r>
        <w:rPr>
          <w:rFonts w:ascii="Arial" w:hAnsi="Arial" w:cs="Arial"/>
          <w:sz w:val="20"/>
          <w:szCs w:val="20"/>
        </w:rPr>
        <w:t xml:space="preserve">. </w:t>
      </w:r>
      <w:r w:rsidR="004B052A" w:rsidRPr="00465475">
        <w:rPr>
          <w:rFonts w:ascii="Arial" w:hAnsi="Arial" w:cs="Arial"/>
          <w:sz w:val="20"/>
          <w:szCs w:val="20"/>
        </w:rPr>
        <w:t>Las personas que se acojan a la cuota reducida, deberán acreditar su situación y adjuntar la documentación necesaria</w:t>
      </w:r>
      <w:r w:rsidR="001969C2">
        <w:rPr>
          <w:rFonts w:ascii="Arial" w:hAnsi="Arial" w:cs="Arial"/>
          <w:sz w:val="20"/>
          <w:szCs w:val="20"/>
        </w:rPr>
        <w:t xml:space="preserve"> en el momento de aportar el justificante de pago</w:t>
      </w:r>
      <w:r w:rsidR="004B052A" w:rsidRPr="00465475">
        <w:rPr>
          <w:rFonts w:ascii="Arial" w:hAnsi="Arial" w:cs="Arial"/>
          <w:sz w:val="20"/>
          <w:szCs w:val="20"/>
        </w:rPr>
        <w:t>.</w:t>
      </w:r>
    </w:p>
    <w:p w:rsidR="000627A2" w:rsidRPr="00465475" w:rsidRDefault="000627A2" w:rsidP="000627A2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1A31E2" w:rsidRDefault="001A31E2" w:rsidP="001A31E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31E2">
        <w:rPr>
          <w:rFonts w:ascii="Arial" w:hAnsi="Arial" w:cs="Arial"/>
          <w:sz w:val="20"/>
          <w:szCs w:val="20"/>
        </w:rPr>
        <w:t>El registro para el congreso se aprobará una vez efectuado el pago. Se enviará correo de confirmación. No se realizan devoluciones una vez abonada la tarifa de asistencia.</w:t>
      </w:r>
    </w:p>
    <w:p w:rsidR="00457EE1" w:rsidRPr="00457EE1" w:rsidRDefault="00457EE1" w:rsidP="00457EE1">
      <w:pPr>
        <w:pStyle w:val="Prrafodelista"/>
        <w:rPr>
          <w:rFonts w:ascii="Arial" w:hAnsi="Arial" w:cs="Arial"/>
          <w:sz w:val="20"/>
          <w:szCs w:val="20"/>
        </w:rPr>
      </w:pPr>
    </w:p>
    <w:p w:rsidR="00457EE1" w:rsidRPr="001A31E2" w:rsidRDefault="00457EE1" w:rsidP="001A31E2">
      <w:pPr>
        <w:pStyle w:val="Prrafodelista"/>
        <w:ind w:left="106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Titular de la cuenta: </w:t>
      </w:r>
      <w:r w:rsidR="00182A4D">
        <w:rPr>
          <w:rFonts w:ascii="Arial" w:hAnsi="Arial" w:cs="Arial"/>
          <w:sz w:val="20"/>
          <w:szCs w:val="20"/>
        </w:rPr>
        <w:t>Fundación Museo Reina Sofía</w:t>
      </w:r>
      <w:r w:rsidR="00343A6F">
        <w:rPr>
          <w:rFonts w:ascii="Arial" w:hAnsi="Arial" w:cs="Arial"/>
          <w:sz w:val="20"/>
          <w:szCs w:val="20"/>
        </w:rPr>
        <w:tab/>
      </w:r>
      <w:r w:rsidR="00343A6F">
        <w:rPr>
          <w:rFonts w:ascii="Arial" w:hAnsi="Arial" w:cs="Arial"/>
          <w:sz w:val="20"/>
          <w:szCs w:val="20"/>
        </w:rPr>
        <w:tab/>
      </w:r>
    </w:p>
    <w:p w:rsidR="00457EE1" w:rsidRPr="00457EE1" w:rsidRDefault="006F6C23" w:rsidP="001A31E2">
      <w:pPr>
        <w:pStyle w:val="Prrafodelista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</w:t>
      </w:r>
      <w:r w:rsidR="00457EE1">
        <w:rPr>
          <w:rFonts w:ascii="Arial" w:hAnsi="Arial" w:cs="Arial"/>
          <w:sz w:val="20"/>
          <w:szCs w:val="20"/>
        </w:rPr>
        <w:t xml:space="preserve">o de la cuenta: </w:t>
      </w:r>
      <w:r w:rsidRPr="006F6C23">
        <w:rPr>
          <w:rFonts w:ascii="Arial" w:hAnsi="Arial" w:cs="Arial"/>
          <w:sz w:val="20"/>
          <w:szCs w:val="20"/>
        </w:rPr>
        <w:t>ES44 0049 0001 5323 1182 6069</w:t>
      </w:r>
      <w:r w:rsidR="00343A6F">
        <w:rPr>
          <w:rFonts w:ascii="Arial" w:hAnsi="Arial" w:cs="Arial"/>
          <w:sz w:val="20"/>
          <w:szCs w:val="20"/>
        </w:rPr>
        <w:tab/>
      </w:r>
    </w:p>
    <w:p w:rsidR="006F6C23" w:rsidRDefault="00457EE1" w:rsidP="001A31E2">
      <w:pPr>
        <w:pStyle w:val="Prrafodelista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 financiera: </w:t>
      </w:r>
      <w:r w:rsidR="00343A6F">
        <w:rPr>
          <w:rFonts w:ascii="Arial" w:hAnsi="Arial" w:cs="Arial"/>
          <w:sz w:val="20"/>
          <w:szCs w:val="20"/>
        </w:rPr>
        <w:tab/>
      </w:r>
      <w:r w:rsidR="006F6C23">
        <w:rPr>
          <w:rFonts w:ascii="Arial" w:hAnsi="Arial" w:cs="Arial"/>
          <w:sz w:val="20"/>
          <w:szCs w:val="20"/>
        </w:rPr>
        <w:t>Banco Santander</w:t>
      </w:r>
    </w:p>
    <w:p w:rsidR="00457EE1" w:rsidRPr="00457EE1" w:rsidRDefault="006F6C23" w:rsidP="001A31E2">
      <w:pPr>
        <w:pStyle w:val="Prrafodelista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</w:t>
      </w:r>
      <w:r w:rsidRPr="006F6C23">
        <w:rPr>
          <w:rFonts w:ascii="Arial" w:hAnsi="Arial" w:cs="Arial"/>
          <w:sz w:val="20"/>
          <w:szCs w:val="20"/>
        </w:rPr>
        <w:t xml:space="preserve"> SWIFT</w:t>
      </w:r>
      <w:r>
        <w:rPr>
          <w:rFonts w:ascii="Arial" w:hAnsi="Arial" w:cs="Arial"/>
          <w:sz w:val="20"/>
          <w:szCs w:val="20"/>
        </w:rPr>
        <w:t xml:space="preserve">: </w:t>
      </w:r>
      <w:r w:rsidRPr="006F6C23">
        <w:rPr>
          <w:rFonts w:ascii="Arial" w:hAnsi="Arial" w:cs="Arial"/>
          <w:sz w:val="20"/>
          <w:szCs w:val="20"/>
        </w:rPr>
        <w:t>BSCHESMM</w:t>
      </w:r>
      <w:r w:rsidR="00343A6F">
        <w:rPr>
          <w:rFonts w:ascii="Arial" w:hAnsi="Arial" w:cs="Arial"/>
          <w:sz w:val="20"/>
          <w:szCs w:val="20"/>
        </w:rPr>
        <w:tab/>
      </w:r>
    </w:p>
    <w:p w:rsidR="000627A2" w:rsidRDefault="00182A4D" w:rsidP="001A31E2">
      <w:pPr>
        <w:pStyle w:val="Prrafodelista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Concepto: </w:t>
      </w:r>
      <w:r w:rsidR="001A31E2">
        <w:rPr>
          <w:rFonts w:ascii="Arial" w:hAnsi="Arial" w:cs="Arial"/>
          <w:sz w:val="20"/>
          <w:szCs w:val="20"/>
        </w:rPr>
        <w:t>BIMUS + nombre y apellido del asistente</w:t>
      </w:r>
      <w:r w:rsidR="00343A6F">
        <w:rPr>
          <w:rFonts w:ascii="Arial" w:hAnsi="Arial" w:cs="Arial"/>
          <w:sz w:val="20"/>
          <w:szCs w:val="20"/>
        </w:rPr>
        <w:tab/>
      </w:r>
    </w:p>
    <w:p w:rsidR="00457EE1" w:rsidRPr="00457EE1" w:rsidRDefault="00457EE1" w:rsidP="00457EE1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:rsidR="004B052A" w:rsidRDefault="004B052A" w:rsidP="004B05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EE1">
        <w:rPr>
          <w:rFonts w:ascii="Arial" w:hAnsi="Arial" w:cs="Arial"/>
          <w:sz w:val="20"/>
          <w:szCs w:val="20"/>
        </w:rPr>
        <w:t>Fec</w:t>
      </w:r>
      <w:r w:rsidR="001B0CA3">
        <w:rPr>
          <w:rFonts w:ascii="Arial" w:hAnsi="Arial" w:cs="Arial"/>
          <w:sz w:val="20"/>
          <w:szCs w:val="20"/>
        </w:rPr>
        <w:t>has de inscripción: 9 de octu</w:t>
      </w:r>
      <w:r w:rsidR="001E1339" w:rsidRPr="00457EE1">
        <w:rPr>
          <w:rFonts w:ascii="Arial" w:hAnsi="Arial" w:cs="Arial"/>
          <w:sz w:val="20"/>
          <w:szCs w:val="20"/>
        </w:rPr>
        <w:t>bre</w:t>
      </w:r>
      <w:r w:rsidR="001B0CA3">
        <w:rPr>
          <w:rFonts w:ascii="Arial" w:hAnsi="Arial" w:cs="Arial"/>
          <w:sz w:val="20"/>
          <w:szCs w:val="20"/>
        </w:rPr>
        <w:t xml:space="preserve"> – 17 de noviem</w:t>
      </w:r>
      <w:r w:rsidRPr="00457EE1">
        <w:rPr>
          <w:rFonts w:ascii="Arial" w:hAnsi="Arial" w:cs="Arial"/>
          <w:sz w:val="20"/>
          <w:szCs w:val="20"/>
        </w:rPr>
        <w:t>bre o hasta completa</w:t>
      </w:r>
      <w:r w:rsidR="00465475" w:rsidRPr="00457EE1">
        <w:rPr>
          <w:rFonts w:ascii="Arial" w:hAnsi="Arial" w:cs="Arial"/>
          <w:sz w:val="20"/>
          <w:szCs w:val="20"/>
        </w:rPr>
        <w:t xml:space="preserve">r </w:t>
      </w:r>
      <w:r w:rsidR="00465475">
        <w:rPr>
          <w:rFonts w:ascii="Arial" w:hAnsi="Arial" w:cs="Arial"/>
          <w:sz w:val="20"/>
          <w:szCs w:val="20"/>
        </w:rPr>
        <w:t>aforo.</w:t>
      </w:r>
    </w:p>
    <w:p w:rsidR="00343A6F" w:rsidRDefault="00343A6F" w:rsidP="00343A6F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343A6F" w:rsidRPr="001A31E2" w:rsidRDefault="00037985" w:rsidP="00650D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1A31E2">
        <w:rPr>
          <w:rFonts w:ascii="Arial" w:hAnsi="Arial" w:cs="Arial"/>
          <w:sz w:val="20"/>
          <w:szCs w:val="20"/>
        </w:rPr>
        <w:t>Contacto:</w:t>
      </w:r>
      <w:r w:rsidR="00343A6F" w:rsidRPr="001A31E2">
        <w:rPr>
          <w:rFonts w:ascii="Arial" w:hAnsi="Arial" w:cs="Arial"/>
          <w:sz w:val="20"/>
          <w:szCs w:val="20"/>
        </w:rPr>
        <w:t xml:space="preserve"> </w:t>
      </w:r>
      <w:r w:rsidR="00594BA2">
        <w:rPr>
          <w:rFonts w:ascii="Arial" w:hAnsi="Arial" w:cs="Arial"/>
          <w:sz w:val="20"/>
          <w:szCs w:val="20"/>
        </w:rPr>
        <w:t>becario.documentacion@museoreinasofia.es</w:t>
      </w:r>
    </w:p>
    <w:p w:rsidR="001A31E2" w:rsidRPr="001A31E2" w:rsidRDefault="001A31E2" w:rsidP="001A31E2">
      <w:pPr>
        <w:pStyle w:val="Prrafodelista"/>
        <w:rPr>
          <w:rFonts w:ascii="Helvetica" w:hAnsi="Helvetica" w:cs="Helvetica"/>
          <w:sz w:val="18"/>
          <w:szCs w:val="18"/>
        </w:rPr>
      </w:pPr>
    </w:p>
    <w:p w:rsidR="001A31E2" w:rsidRPr="001A31E2" w:rsidRDefault="001A31E2" w:rsidP="001A31E2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Helvetica" w:hAnsi="Helvetica" w:cs="Helvetica"/>
          <w:sz w:val="18"/>
          <w:szCs w:val="18"/>
        </w:rPr>
      </w:pPr>
    </w:p>
    <w:p w:rsidR="00BC1072" w:rsidRDefault="00BC1072" w:rsidP="00BC1072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A93F36">
        <w:rPr>
          <w:rFonts w:ascii="Arial" w:hAnsi="Arial" w:cs="Arial"/>
          <w:b/>
          <w:sz w:val="20"/>
          <w:szCs w:val="20"/>
        </w:rPr>
        <w:t>Colabora</w:t>
      </w:r>
      <w:r>
        <w:rPr>
          <w:rFonts w:ascii="Arial" w:hAnsi="Arial" w:cs="Arial"/>
          <w:b/>
          <w:sz w:val="20"/>
          <w:szCs w:val="20"/>
        </w:rPr>
        <w:t>n</w:t>
      </w:r>
      <w:r w:rsidRPr="00A93F36">
        <w:rPr>
          <w:rFonts w:ascii="Arial" w:hAnsi="Arial" w:cs="Arial"/>
          <w:b/>
          <w:sz w:val="20"/>
          <w:szCs w:val="20"/>
        </w:rPr>
        <w:t>:</w:t>
      </w:r>
    </w:p>
    <w:p w:rsidR="00650D24" w:rsidRDefault="00650D24" w:rsidP="00650D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" w:hAnsi="Helvetica" w:cs="Helvetica"/>
          <w:sz w:val="18"/>
          <w:szCs w:val="18"/>
        </w:rPr>
      </w:pPr>
    </w:p>
    <w:p w:rsidR="00650D24" w:rsidRDefault="00650D24" w:rsidP="00650D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" w:hAnsi="Helvetica" w:cs="Helvetica"/>
          <w:sz w:val="18"/>
          <w:szCs w:val="18"/>
        </w:rPr>
      </w:pPr>
      <w:r w:rsidRPr="000627A2">
        <w:rPr>
          <w:rFonts w:ascii="Helvetica" w:hAnsi="Helvetica" w:cs="Helvetica"/>
          <w:sz w:val="18"/>
          <w:szCs w:val="18"/>
        </w:rPr>
        <w:t xml:space="preserve">Los datos personales recogidos en la presente solicitud serán incorporados y tratados en el sistema informático de la Red de Bibliotecas de Museos BIMUS, pudiendo el interesado ejercer ante el mismo los derechos de acceso, rectificación, cancelación y oposición, todo lo cual se informa en cumplimiento del </w:t>
      </w:r>
      <w:r w:rsidRPr="000627A2">
        <w:rPr>
          <w:rFonts w:ascii="Helvetica" w:hAnsi="Helvetica" w:cs="Helvetica"/>
          <w:sz w:val="18"/>
          <w:szCs w:val="18"/>
        </w:rPr>
        <w:lastRenderedPageBreak/>
        <w:t>artículo 5 de la Ley Orgánica 15/1999, de 13 de diciembre, de Protección de Datos de Carácter Personal.</w:t>
      </w:r>
    </w:p>
    <w:p w:rsidR="00BC1072" w:rsidRDefault="00BC1072" w:rsidP="00BC10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43A6F" w:rsidRPr="000627A2" w:rsidRDefault="00343A6F" w:rsidP="004F6E3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sectPr w:rsidR="00343A6F" w:rsidRPr="000627A2" w:rsidSect="000A7435">
      <w:footerReference w:type="default" r:id="rId9"/>
      <w:pgSz w:w="11906" w:h="16838"/>
      <w:pgMar w:top="568" w:right="1700" w:bottom="851" w:left="851" w:header="708" w:footer="9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A3" w:rsidRDefault="001B0CA3">
      <w:pPr>
        <w:spacing w:after="0" w:line="240" w:lineRule="auto"/>
      </w:pPr>
      <w:r>
        <w:separator/>
      </w:r>
    </w:p>
  </w:endnote>
  <w:endnote w:type="continuationSeparator" w:id="0">
    <w:p w:rsidR="001B0CA3" w:rsidRDefault="001B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A3" w:rsidRDefault="001B0CA3" w:rsidP="00D90749">
    <w:pPr>
      <w:pStyle w:val="Piedepgina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-36195</wp:posOffset>
          </wp:positionH>
          <wp:positionV relativeFrom="margin">
            <wp:posOffset>9354820</wp:posOffset>
          </wp:positionV>
          <wp:extent cx="1219200" cy="539750"/>
          <wp:effectExtent l="0" t="0" r="0" b="0"/>
          <wp:wrapSquare wrapText="bothSides"/>
          <wp:docPr id="11" name="Imagen 11" descr="Logo BIMU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IMU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A3" w:rsidRDefault="001B0CA3">
      <w:pPr>
        <w:spacing w:after="0" w:line="240" w:lineRule="auto"/>
      </w:pPr>
      <w:r>
        <w:separator/>
      </w:r>
    </w:p>
  </w:footnote>
  <w:footnote w:type="continuationSeparator" w:id="0">
    <w:p w:rsidR="001B0CA3" w:rsidRDefault="001B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8B8"/>
    <w:multiLevelType w:val="hybridMultilevel"/>
    <w:tmpl w:val="72D6F326"/>
    <w:lvl w:ilvl="0" w:tplc="8B42E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75D4"/>
    <w:multiLevelType w:val="hybridMultilevel"/>
    <w:tmpl w:val="2F5E9A40"/>
    <w:lvl w:ilvl="0" w:tplc="78BAE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34C7"/>
    <w:multiLevelType w:val="hybridMultilevel"/>
    <w:tmpl w:val="C41E2674"/>
    <w:lvl w:ilvl="0" w:tplc="78BAE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3E9B"/>
    <w:multiLevelType w:val="hybridMultilevel"/>
    <w:tmpl w:val="0CDA85BA"/>
    <w:lvl w:ilvl="0" w:tplc="E6027F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14A96"/>
    <w:multiLevelType w:val="hybridMultilevel"/>
    <w:tmpl w:val="281408EA"/>
    <w:lvl w:ilvl="0" w:tplc="275665C2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B052A"/>
    <w:rsid w:val="00025276"/>
    <w:rsid w:val="00037985"/>
    <w:rsid w:val="000627A2"/>
    <w:rsid w:val="000A7435"/>
    <w:rsid w:val="000F00B9"/>
    <w:rsid w:val="000F04EF"/>
    <w:rsid w:val="001447B8"/>
    <w:rsid w:val="00182A4D"/>
    <w:rsid w:val="001969C2"/>
    <w:rsid w:val="001A31E2"/>
    <w:rsid w:val="001B0CA3"/>
    <w:rsid w:val="001D629C"/>
    <w:rsid w:val="001E1339"/>
    <w:rsid w:val="002A0013"/>
    <w:rsid w:val="002B605F"/>
    <w:rsid w:val="00343A6F"/>
    <w:rsid w:val="00354C2C"/>
    <w:rsid w:val="003A056C"/>
    <w:rsid w:val="004147C1"/>
    <w:rsid w:val="00457EE1"/>
    <w:rsid w:val="00465475"/>
    <w:rsid w:val="004B052A"/>
    <w:rsid w:val="004B7657"/>
    <w:rsid w:val="004F2BBF"/>
    <w:rsid w:val="004F6E3A"/>
    <w:rsid w:val="00560143"/>
    <w:rsid w:val="00594BA2"/>
    <w:rsid w:val="00650D24"/>
    <w:rsid w:val="006C1320"/>
    <w:rsid w:val="006F6C23"/>
    <w:rsid w:val="007803AC"/>
    <w:rsid w:val="00837C30"/>
    <w:rsid w:val="00892C85"/>
    <w:rsid w:val="0092235F"/>
    <w:rsid w:val="00941946"/>
    <w:rsid w:val="00947CB6"/>
    <w:rsid w:val="009D623F"/>
    <w:rsid w:val="00A91D5F"/>
    <w:rsid w:val="00BB67CF"/>
    <w:rsid w:val="00BC1072"/>
    <w:rsid w:val="00D550E2"/>
    <w:rsid w:val="00D655AF"/>
    <w:rsid w:val="00D90749"/>
    <w:rsid w:val="00E37E86"/>
    <w:rsid w:val="00EE6308"/>
    <w:rsid w:val="00FA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52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B0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52A"/>
  </w:style>
  <w:style w:type="character" w:styleId="Hipervnculo">
    <w:name w:val="Hyperlink"/>
    <w:basedOn w:val="Fuentedeprrafopredeter"/>
    <w:rsid w:val="004B052A"/>
    <w:rPr>
      <w:color w:val="0000FF"/>
      <w:u w:val="single"/>
    </w:rPr>
  </w:style>
  <w:style w:type="table" w:styleId="Tablaconcuadrcula8">
    <w:name w:val="Table Grid 8"/>
    <w:basedOn w:val="Tablanormal"/>
    <w:rsid w:val="004B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91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5F"/>
  </w:style>
  <w:style w:type="paragraph" w:styleId="Textodeglobo">
    <w:name w:val="Balloon Text"/>
    <w:basedOn w:val="Normal"/>
    <w:link w:val="TextodegloboCar"/>
    <w:uiPriority w:val="99"/>
    <w:semiHidden/>
    <w:unhideWhenUsed/>
    <w:rsid w:val="001A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52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B0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52A"/>
  </w:style>
  <w:style w:type="character" w:styleId="Hipervnculo">
    <w:name w:val="Hyperlink"/>
    <w:basedOn w:val="Fuentedeprrafopredeter"/>
    <w:rsid w:val="004B052A"/>
    <w:rPr>
      <w:color w:val="0000FF"/>
      <w:u w:val="single"/>
    </w:rPr>
  </w:style>
  <w:style w:type="table" w:styleId="Tablaconcuadrcula8">
    <w:name w:val="Table Grid 8"/>
    <w:basedOn w:val="Tablanormal"/>
    <w:rsid w:val="004B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91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5F"/>
  </w:style>
  <w:style w:type="paragraph" w:styleId="Textodeglobo">
    <w:name w:val="Balloon Text"/>
    <w:basedOn w:val="Normal"/>
    <w:link w:val="TextodegloboCar"/>
    <w:uiPriority w:val="99"/>
    <w:semiHidden/>
    <w:unhideWhenUsed/>
    <w:rsid w:val="001A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8C8E-2CAA-4ED2-A5E4-924024BD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 Tundidor María</dc:creator>
  <cp:lastModifiedBy>becario.docu</cp:lastModifiedBy>
  <cp:revision>8</cp:revision>
  <cp:lastPrinted>2017-08-01T10:27:00Z</cp:lastPrinted>
  <dcterms:created xsi:type="dcterms:W3CDTF">2017-08-02T11:40:00Z</dcterms:created>
  <dcterms:modified xsi:type="dcterms:W3CDTF">2017-10-06T07:05:00Z</dcterms:modified>
</cp:coreProperties>
</file>